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CFB7A" w14:textId="7949106D" w:rsidR="0002437F" w:rsidRPr="00A51E5D" w:rsidRDefault="00A51E5D">
      <w:pPr>
        <w:rPr>
          <w:b/>
          <w:bCs/>
          <w:u w:val="single"/>
        </w:rPr>
      </w:pPr>
      <w:r w:rsidRPr="00A51E5D">
        <w:rPr>
          <w:b/>
          <w:bCs/>
          <w:u w:val="single"/>
        </w:rPr>
        <w:t>M</w:t>
      </w:r>
      <w:r w:rsidR="004C75FF">
        <w:rPr>
          <w:b/>
          <w:bCs/>
          <w:u w:val="single"/>
        </w:rPr>
        <w:t>ay</w:t>
      </w:r>
      <w:r w:rsidRPr="00A51E5D">
        <w:rPr>
          <w:b/>
          <w:bCs/>
          <w:u w:val="single"/>
        </w:rPr>
        <w:t xml:space="preserve"> 14, </w:t>
      </w:r>
      <w:r w:rsidR="00E723C8" w:rsidRPr="00A51E5D">
        <w:rPr>
          <w:b/>
          <w:bCs/>
          <w:u w:val="single"/>
        </w:rPr>
        <w:t>2024,</w:t>
      </w:r>
      <w:r w:rsidRPr="00A51E5D">
        <w:rPr>
          <w:b/>
          <w:bCs/>
          <w:u w:val="single"/>
        </w:rPr>
        <w:t xml:space="preserve"> </w:t>
      </w:r>
      <w:r w:rsidR="004C75FF">
        <w:rPr>
          <w:b/>
          <w:bCs/>
          <w:u w:val="single"/>
        </w:rPr>
        <w:t>Town of Twin Bridges Regular Council Meeting (104 E. 6</w:t>
      </w:r>
      <w:r w:rsidR="004C75FF" w:rsidRPr="004C75FF">
        <w:rPr>
          <w:b/>
          <w:bCs/>
          <w:u w:val="single"/>
          <w:vertAlign w:val="superscript"/>
        </w:rPr>
        <w:t>th</w:t>
      </w:r>
      <w:r w:rsidR="004C75FF">
        <w:rPr>
          <w:b/>
          <w:bCs/>
          <w:u w:val="single"/>
        </w:rPr>
        <w:t xml:space="preserve"> Ave)</w:t>
      </w:r>
    </w:p>
    <w:p w14:paraId="1EEBF197" w14:textId="047E131D" w:rsidR="00E25BD2" w:rsidRDefault="00E25BD2">
      <w:r>
        <w:t>Council Members in attendance were</w:t>
      </w:r>
      <w:r w:rsidR="00F51C22">
        <w:t xml:space="preserve"> Matt Greemore, Nolan Frandsen, </w:t>
      </w:r>
      <w:r w:rsidR="00A51E5D">
        <w:t xml:space="preserve"> and </w:t>
      </w:r>
      <w:r w:rsidR="00F51C22">
        <w:t xml:space="preserve">JB Klyap.  </w:t>
      </w:r>
      <w:r w:rsidR="00B8054F">
        <w:t>Scott Holbrook arrived at 7:05 pm.  Jordan High was absent.</w:t>
      </w:r>
      <w:r w:rsidR="00A51E5D">
        <w:t xml:space="preserve">  Also in attendance was </w:t>
      </w:r>
      <w:r w:rsidR="003604ED">
        <w:t>Mayor Patricia Hayes, Clerk/Treasurer Kristi Millhouse, and Maintenance Worker Richard Zahn.</w:t>
      </w:r>
    </w:p>
    <w:p w14:paraId="677FC4CD" w14:textId="091BA745" w:rsidR="00E25BD2" w:rsidRDefault="00E25BD2">
      <w:r>
        <w:t>Guests:</w:t>
      </w:r>
      <w:r w:rsidR="00B8054F">
        <w:t xml:space="preserve"> </w:t>
      </w:r>
      <w:r w:rsidR="00693415">
        <w:t xml:space="preserve">Jon and </w:t>
      </w:r>
      <w:r w:rsidR="009341A7">
        <w:t>Kinnell</w:t>
      </w:r>
      <w:r w:rsidR="00693415">
        <w:t xml:space="preserve"> Steward, Cynthia Beller, </w:t>
      </w:r>
      <w:r w:rsidR="00064455">
        <w:t xml:space="preserve">Heath Pardieu, Jim Gillhouse (Ruby Valley Medical Clinic), </w:t>
      </w:r>
      <w:r w:rsidR="00CD2CE7">
        <w:t xml:space="preserve">and </w:t>
      </w:r>
      <w:r w:rsidR="00916DC0">
        <w:t>Jen Schoch</w:t>
      </w:r>
    </w:p>
    <w:p w14:paraId="37A30C22" w14:textId="339D02B4" w:rsidR="00693415" w:rsidRDefault="00693415">
      <w:r>
        <w:t xml:space="preserve">Mayor Hayes called the meeting to order </w:t>
      </w:r>
      <w:r w:rsidR="001F5B44">
        <w:t>at 7:00 pm</w:t>
      </w:r>
      <w:r w:rsidR="00916DC0">
        <w:t>, opening the meeting with the Pledge of Allegiance</w:t>
      </w:r>
      <w:r w:rsidR="001F5B44">
        <w:t>.</w:t>
      </w:r>
    </w:p>
    <w:p w14:paraId="11F85AD1" w14:textId="45AD8E41" w:rsidR="00840B6B" w:rsidRDefault="00840B6B">
      <w:r w:rsidRPr="00916DC0">
        <w:rPr>
          <w:b/>
          <w:bCs/>
        </w:rPr>
        <w:t>Public Comment (Non-Agenda Items):</w:t>
      </w:r>
      <w:r w:rsidR="00014D22">
        <w:t xml:space="preserve"> No Comments</w:t>
      </w:r>
    </w:p>
    <w:p w14:paraId="1433DFB2" w14:textId="394846DA" w:rsidR="00014D22" w:rsidRPr="00916DC0" w:rsidRDefault="00014D22">
      <w:pPr>
        <w:rPr>
          <w:b/>
          <w:bCs/>
          <w:u w:val="single"/>
        </w:rPr>
      </w:pPr>
      <w:r w:rsidRPr="00916DC0">
        <w:rPr>
          <w:b/>
          <w:bCs/>
          <w:u w:val="single"/>
        </w:rPr>
        <w:t>PUBLIC HEARING</w:t>
      </w:r>
    </w:p>
    <w:p w14:paraId="57F7CE03" w14:textId="5268F1FB" w:rsidR="00D03FB4" w:rsidRDefault="00D03FB4">
      <w:r w:rsidRPr="004C75FF">
        <w:rPr>
          <w:i/>
          <w:iCs/>
        </w:rPr>
        <w:t>Resolution 2024-08</w:t>
      </w:r>
      <w:r w:rsidR="00731D20" w:rsidRPr="004C75FF">
        <w:rPr>
          <w:i/>
          <w:iCs/>
        </w:rPr>
        <w:t xml:space="preserve"> </w:t>
      </w:r>
      <w:r w:rsidR="00E41200" w:rsidRPr="004C75FF">
        <w:rPr>
          <w:i/>
          <w:iCs/>
        </w:rPr>
        <w:t>Section 504 and ADA Complaint Resolution Procedures</w:t>
      </w:r>
      <w:r w:rsidR="00122592" w:rsidRPr="004C75FF">
        <w:t>:</w:t>
      </w:r>
      <w:r w:rsidR="00122592">
        <w:t xml:space="preserve"> </w:t>
      </w:r>
      <w:r w:rsidR="00916DC0">
        <w:t xml:space="preserve"> Clerk</w:t>
      </w:r>
      <w:r w:rsidR="00E41200">
        <w:t>/</w:t>
      </w:r>
      <w:r w:rsidR="00916DC0">
        <w:t xml:space="preserve">Treasurer </w:t>
      </w:r>
      <w:r w:rsidR="00E41200">
        <w:t xml:space="preserve">Kristi Millhouse </w:t>
      </w:r>
      <w:r w:rsidR="00916DC0">
        <w:t>explained to the council that Resolution 2024-08 is a requirement for our CDBG grant.</w:t>
      </w:r>
      <w:r w:rsidR="00122592">
        <w:t xml:space="preserve"> </w:t>
      </w:r>
      <w:r w:rsidR="0017109A">
        <w:t>Matt made a motion to approve 2024-</w:t>
      </w:r>
      <w:r w:rsidR="00766E47">
        <w:t>0</w:t>
      </w:r>
      <w:r w:rsidR="0017109A">
        <w:t>8 ADA Compl</w:t>
      </w:r>
      <w:r w:rsidR="00E41200">
        <w:t>ai</w:t>
      </w:r>
      <w:r w:rsidR="0017109A">
        <w:t>nt</w:t>
      </w:r>
      <w:r w:rsidR="005203F1">
        <w:t xml:space="preserve"> Procedures</w:t>
      </w:r>
      <w:r w:rsidR="0017109A">
        <w:t xml:space="preserve">.  Nolan seconded the motion.  </w:t>
      </w:r>
      <w:r w:rsidR="003530A0">
        <w:t>No public comment</w:t>
      </w:r>
      <w:r w:rsidR="0017109A">
        <w:t>.  JB – yes, Matt – yes, Nolan – yes.  Motion passed.</w:t>
      </w:r>
    </w:p>
    <w:p w14:paraId="4B8E72EF" w14:textId="422BE03B" w:rsidR="0017109A" w:rsidRDefault="0017109A">
      <w:r w:rsidRPr="00916DC0">
        <w:rPr>
          <w:i/>
          <w:iCs/>
        </w:rPr>
        <w:t>Resolution 2024-09</w:t>
      </w:r>
      <w:r>
        <w:t>:</w:t>
      </w:r>
      <w:r w:rsidR="005203F1">
        <w:t xml:space="preserve">  Clerk/Treasurer Kristi Millhouse explained </w:t>
      </w:r>
      <w:r w:rsidR="00B13B9A">
        <w:t xml:space="preserve">the purpose of Resolution 2024-09 </w:t>
      </w:r>
      <w:r w:rsidR="00946507">
        <w:t xml:space="preserve">is to meet CDBG Grant requirements. </w:t>
      </w:r>
      <w:r>
        <w:t xml:space="preserve">  Discussion of Resolution 2024-09 occurred.  </w:t>
      </w:r>
      <w:r w:rsidR="001F5B44">
        <w:t xml:space="preserve">Matt made a motion to approve Resolution 2024-09 </w:t>
      </w:r>
      <w:r w:rsidR="00236098">
        <w:t xml:space="preserve">EEO policy.  </w:t>
      </w:r>
      <w:r w:rsidR="00CE4C15">
        <w:t>JB</w:t>
      </w:r>
      <w:r w:rsidR="00236098">
        <w:t xml:space="preserve"> Seconded the motion. </w:t>
      </w:r>
      <w:r w:rsidR="003530A0">
        <w:t>No public comment.</w:t>
      </w:r>
      <w:r w:rsidR="00236098">
        <w:t xml:space="preserve"> Nolan – yes, Scott-yes, Matt </w:t>
      </w:r>
      <w:r w:rsidR="005C5A74">
        <w:t xml:space="preserve">– yes, </w:t>
      </w:r>
      <w:r w:rsidR="00E723C8">
        <w:t>and JB yes.</w:t>
      </w:r>
    </w:p>
    <w:p w14:paraId="5B0D949E" w14:textId="6EDBA7D5" w:rsidR="00AC5C7F" w:rsidRDefault="00AC5C7F">
      <w:r w:rsidRPr="00916DC0">
        <w:rPr>
          <w:i/>
          <w:iCs/>
        </w:rPr>
        <w:t>Resolution 2024-10</w:t>
      </w:r>
      <w:r>
        <w:t>:  Discussion occurred</w:t>
      </w:r>
      <w:r w:rsidR="003530A0">
        <w:t xml:space="preserve"> regarding the surplus property at the library</w:t>
      </w:r>
      <w:r>
        <w:t>.  Nolan made a motion to approve resolution 2024-10</w:t>
      </w:r>
      <w:r w:rsidR="004622F6">
        <w:t xml:space="preserve"> Library Surplus property</w:t>
      </w:r>
      <w:r>
        <w:t xml:space="preserve">.  Scott seconded the motion. </w:t>
      </w:r>
      <w:r w:rsidR="000E2F46">
        <w:t xml:space="preserve"> Matt-yes, Nolan – yes, </w:t>
      </w:r>
      <w:r w:rsidR="00414565">
        <w:t xml:space="preserve">JB-yes, Scott – yes.  </w:t>
      </w:r>
      <w:r>
        <w:t xml:space="preserve"> Motion passed.</w:t>
      </w:r>
    </w:p>
    <w:p w14:paraId="0274FCC5" w14:textId="45768C18" w:rsidR="00A044DA" w:rsidRPr="00234FF4" w:rsidRDefault="00234FF4">
      <w:pPr>
        <w:rPr>
          <w:b/>
          <w:bCs/>
          <w:u w:val="single"/>
        </w:rPr>
      </w:pPr>
      <w:r w:rsidRPr="00234FF4">
        <w:rPr>
          <w:b/>
          <w:bCs/>
          <w:u w:val="single"/>
        </w:rPr>
        <w:t>NEW BUSINESS</w:t>
      </w:r>
    </w:p>
    <w:p w14:paraId="214162C9" w14:textId="09D13AB4" w:rsidR="00114FFA" w:rsidRDefault="00114FFA">
      <w:r>
        <w:t xml:space="preserve">PL84-99 </w:t>
      </w:r>
      <w:r w:rsidR="00125AC3">
        <w:t>Emergency Response to Natural Disasters</w:t>
      </w:r>
      <w:r w:rsidR="00414565">
        <w:t xml:space="preserve">:  Kristi Millhouse notified the Council that the </w:t>
      </w:r>
      <w:r w:rsidR="00125AC3">
        <w:t>Town does not qualify for PL84-99</w:t>
      </w:r>
      <w:r w:rsidR="000B14F2">
        <w:t xml:space="preserve"> so if there is a flood then the Corp of Engineers will not </w:t>
      </w:r>
      <w:r w:rsidR="00414565">
        <w:t>respond to clean up afterwards.  The only way to rectify this is to do updates on the levee and then we can reapply for PL84-99</w:t>
      </w:r>
    </w:p>
    <w:p w14:paraId="1CCF0BEC" w14:textId="49F3CA56" w:rsidR="004D6259" w:rsidRDefault="004D6259">
      <w:r w:rsidRPr="00234FF4">
        <w:rPr>
          <w:b/>
          <w:bCs/>
        </w:rPr>
        <w:t>Business License</w:t>
      </w:r>
      <w:r w:rsidR="00414565">
        <w:t xml:space="preserve">:  </w:t>
      </w:r>
      <w:r>
        <w:t xml:space="preserve">  </w:t>
      </w:r>
      <w:r w:rsidR="000B14F2" w:rsidRPr="000B14F2">
        <w:rPr>
          <w:i/>
          <w:iCs/>
        </w:rPr>
        <w:t>Mad Fly, LLC</w:t>
      </w:r>
      <w:r w:rsidR="000B14F2">
        <w:t xml:space="preserve"> - </w:t>
      </w:r>
      <w:r>
        <w:t>Scott made a motion to approve the business license</w:t>
      </w:r>
      <w:r w:rsidR="00414565">
        <w:t xml:space="preserve"> for Mad Fly, LLC</w:t>
      </w:r>
      <w:r>
        <w:t xml:space="preserve">.  Matt seconded the motion.  </w:t>
      </w:r>
      <w:r w:rsidR="00E04E13">
        <w:t xml:space="preserve">No public comment.  </w:t>
      </w:r>
      <w:r w:rsidR="00414565">
        <w:t>The motion</w:t>
      </w:r>
      <w:r>
        <w:t xml:space="preserve"> passed </w:t>
      </w:r>
      <w:r w:rsidR="00484389">
        <w:t>with unanimous vote.</w:t>
      </w:r>
    </w:p>
    <w:p w14:paraId="183E5F99" w14:textId="79493970" w:rsidR="00484389" w:rsidRDefault="00484389">
      <w:r w:rsidRPr="00234FF4">
        <w:rPr>
          <w:b/>
          <w:bCs/>
        </w:rPr>
        <w:t>Fence Applications</w:t>
      </w:r>
      <w:r>
        <w:t xml:space="preserve">:  </w:t>
      </w:r>
      <w:r w:rsidRPr="00234FF4">
        <w:rPr>
          <w:i/>
          <w:iCs/>
        </w:rPr>
        <w:t>David and Cindy Beller</w:t>
      </w:r>
      <w:r>
        <w:t xml:space="preserve"> 306 N. George St. </w:t>
      </w:r>
      <w:r w:rsidR="00112CCB">
        <w:t>–</w:t>
      </w:r>
      <w:r>
        <w:t xml:space="preserve"> </w:t>
      </w:r>
      <w:r w:rsidR="00112CCB">
        <w:t xml:space="preserve">Council asked Cindy </w:t>
      </w:r>
      <w:r w:rsidR="00136E38">
        <w:t xml:space="preserve">questions regarding fence application.  </w:t>
      </w:r>
      <w:r w:rsidR="00DF4CC1">
        <w:t xml:space="preserve"> Scott made a motion to approve the fence application.  JB Seconded</w:t>
      </w:r>
      <w:r w:rsidR="00414565">
        <w:t xml:space="preserve"> the motion</w:t>
      </w:r>
      <w:r w:rsidR="00DF4CC1">
        <w:t>.  No public comment.  Motion approved</w:t>
      </w:r>
      <w:r w:rsidR="00414565">
        <w:t xml:space="preserve"> with a unanimous </w:t>
      </w:r>
      <w:r w:rsidR="00A84B9C">
        <w:t>vote</w:t>
      </w:r>
      <w:r w:rsidR="00DF4CC1">
        <w:t xml:space="preserve">.  </w:t>
      </w:r>
    </w:p>
    <w:p w14:paraId="1AE80B62" w14:textId="2FE03C18" w:rsidR="00DF4CC1" w:rsidRDefault="00DF4CC1">
      <w:r w:rsidRPr="00234FF4">
        <w:rPr>
          <w:i/>
          <w:iCs/>
        </w:rPr>
        <w:t>Jennifer Konopacki fence application</w:t>
      </w:r>
      <w:r w:rsidR="005754E4" w:rsidRPr="00234FF4">
        <w:rPr>
          <w:i/>
          <w:iCs/>
        </w:rPr>
        <w:t>:</w:t>
      </w:r>
      <w:r w:rsidR="005754E4">
        <w:t xml:space="preserve"> </w:t>
      </w:r>
      <w:r w:rsidR="00606940">
        <w:t>Discussion of fence application occurred.  Nolan made a motion to approve</w:t>
      </w:r>
      <w:r w:rsidR="003834DD">
        <w:t xml:space="preserve"> the fence application for Jennifer Konopacki</w:t>
      </w:r>
      <w:r w:rsidR="00606940">
        <w:t>.  Scott seconded</w:t>
      </w:r>
      <w:r w:rsidR="003834DD">
        <w:t xml:space="preserve"> the motion</w:t>
      </w:r>
      <w:r w:rsidR="00606940">
        <w:t xml:space="preserve">.  No public comment.  </w:t>
      </w:r>
      <w:r w:rsidR="005E6CDC">
        <w:t>Motion passed with a unanimous vote.</w:t>
      </w:r>
    </w:p>
    <w:p w14:paraId="13C2FD04" w14:textId="38E77C44" w:rsidR="005E6CDC" w:rsidRDefault="005E6CDC">
      <w:r w:rsidRPr="00234FF4">
        <w:rPr>
          <w:b/>
          <w:bCs/>
        </w:rPr>
        <w:t>Flood Application</w:t>
      </w:r>
      <w:r w:rsidR="005754E4">
        <w:t xml:space="preserve">: </w:t>
      </w:r>
      <w:r>
        <w:t xml:space="preserve"> David and Cynthia Beller</w:t>
      </w:r>
      <w:r w:rsidR="0028381D">
        <w:t xml:space="preserve"> </w:t>
      </w:r>
      <w:r w:rsidR="00791078">
        <w:t>–</w:t>
      </w:r>
      <w:r w:rsidR="0028381D">
        <w:t xml:space="preserve"> </w:t>
      </w:r>
      <w:r w:rsidR="00D10ADE">
        <w:t xml:space="preserve">Application was provided to property owner.  </w:t>
      </w:r>
      <w:r w:rsidR="00E50F10">
        <w:t>Da</w:t>
      </w:r>
      <w:r w:rsidR="006B7855">
        <w:t xml:space="preserve">vid and Cindy have chosen not to complete the </w:t>
      </w:r>
      <w:r w:rsidR="00365B80">
        <w:t>flood application</w:t>
      </w:r>
      <w:r w:rsidR="003834DD">
        <w:t xml:space="preserve"> since they are not in the floodplain </w:t>
      </w:r>
      <w:r w:rsidR="00372608">
        <w:t>currently</w:t>
      </w:r>
      <w:r w:rsidR="00365B80">
        <w:t>.</w:t>
      </w:r>
      <w:r w:rsidR="007003B7">
        <w:t xml:space="preserve">  </w:t>
      </w:r>
      <w:r w:rsidR="00372608">
        <w:t xml:space="preserve"> Matt explained the Cindy Beller the reason for the flood applications and why we are being directed to do what we are doing.  Making sure that individuals that are building know that they will be in the future floodplain and that it will affect their funding.</w:t>
      </w:r>
    </w:p>
    <w:p w14:paraId="50797F04" w14:textId="268D3672" w:rsidR="00365B80" w:rsidRDefault="00A61F12">
      <w:r w:rsidRPr="00234FF4">
        <w:rPr>
          <w:b/>
          <w:bCs/>
        </w:rPr>
        <w:t>Building Application</w:t>
      </w:r>
      <w:r w:rsidR="005754E4">
        <w:t xml:space="preserve">:  </w:t>
      </w:r>
      <w:r>
        <w:t xml:space="preserve"> </w:t>
      </w:r>
      <w:r w:rsidRPr="001D0B26">
        <w:rPr>
          <w:i/>
          <w:iCs/>
        </w:rPr>
        <w:t>Ruby Valley Hospital (207 N. Main St.)</w:t>
      </w:r>
      <w:r>
        <w:t xml:space="preserve"> – Jim </w:t>
      </w:r>
      <w:r w:rsidR="00E502D9">
        <w:t xml:space="preserve">Gillhouse (Interim Director) </w:t>
      </w:r>
      <w:r>
        <w:t>with Ruby Valley Hospital</w:t>
      </w:r>
      <w:r w:rsidR="00904618">
        <w:t xml:space="preserve"> gave an update to the council</w:t>
      </w:r>
      <w:r w:rsidR="00372608">
        <w:t xml:space="preserve"> regarding the new building</w:t>
      </w:r>
      <w:r w:rsidR="00904618">
        <w:t xml:space="preserve">.  </w:t>
      </w:r>
      <w:r w:rsidR="00372608">
        <w:t xml:space="preserve">The clinic will have </w:t>
      </w:r>
      <w:r w:rsidR="00AC7396">
        <w:t>a public meeting in June</w:t>
      </w:r>
      <w:r w:rsidR="00234FF4">
        <w:t xml:space="preserve"> </w:t>
      </w:r>
      <w:r w:rsidR="00372608">
        <w:t>so individuals can see the plans for the new clinic</w:t>
      </w:r>
      <w:r w:rsidR="00234FF4">
        <w:t>.  Bid</w:t>
      </w:r>
      <w:r w:rsidR="00372608">
        <w:t xml:space="preserve"> requests </w:t>
      </w:r>
      <w:r w:rsidR="00234FF4">
        <w:t xml:space="preserve">have been posted for contractors and that </w:t>
      </w:r>
      <w:r w:rsidR="001D0B26">
        <w:t>closes at</w:t>
      </w:r>
      <w:r w:rsidR="00234FF4">
        <w:t xml:space="preserve"> the end of next week.  </w:t>
      </w:r>
      <w:r w:rsidR="00161F44">
        <w:t>They are planning to use the old foundation and hope their architect will have the final plans by the end of this month.  They are planning to do a</w:t>
      </w:r>
      <w:r w:rsidR="001D0B26">
        <w:t xml:space="preserve">n additional extension out the front of the building for reception and having </w:t>
      </w:r>
      <w:r w:rsidR="00234FF4">
        <w:t>a covered</w:t>
      </w:r>
      <w:r w:rsidR="00EE411C">
        <w:t xml:space="preserve"> parking area for people to be dropped</w:t>
      </w:r>
      <w:r w:rsidR="001D0B26">
        <w:t xml:space="preserve"> off</w:t>
      </w:r>
      <w:r w:rsidR="00EE411C">
        <w:t xml:space="preserve"> under.  </w:t>
      </w:r>
    </w:p>
    <w:p w14:paraId="3355E171" w14:textId="0E7038E5" w:rsidR="00D10ADE" w:rsidRDefault="00D10ADE">
      <w:r w:rsidRPr="001D0B26">
        <w:rPr>
          <w:i/>
          <w:iCs/>
        </w:rPr>
        <w:t>David and Cindy Beller (306 N. George St.)</w:t>
      </w:r>
      <w:r w:rsidR="005754E4">
        <w:t>:</w:t>
      </w:r>
      <w:r w:rsidR="003A166E">
        <w:t xml:space="preserve">  </w:t>
      </w:r>
      <w:r w:rsidR="00E04E13">
        <w:t>Discussion occurred</w:t>
      </w:r>
      <w:r w:rsidR="00F62FB2">
        <w:t xml:space="preserve"> with review of application</w:t>
      </w:r>
      <w:r w:rsidR="00E04E13">
        <w:t xml:space="preserve">.  Matt asked </w:t>
      </w:r>
      <w:r w:rsidR="001306A8">
        <w:t xml:space="preserve">if George </w:t>
      </w:r>
      <w:r w:rsidR="008B5344">
        <w:t xml:space="preserve">St. </w:t>
      </w:r>
      <w:r w:rsidR="001306A8">
        <w:t xml:space="preserve">was the front of the house.  Alley was </w:t>
      </w:r>
      <w:r w:rsidR="001D0B26">
        <w:t>at</w:t>
      </w:r>
      <w:r w:rsidR="001306A8">
        <w:t xml:space="preserve"> the back of the house.  </w:t>
      </w:r>
      <w:r w:rsidR="00445C2D">
        <w:t>Scott made a motion to approve</w:t>
      </w:r>
      <w:r w:rsidR="001D0B26">
        <w:t xml:space="preserve"> the building application for David and Cindy Beller</w:t>
      </w:r>
      <w:r w:rsidR="00445C2D">
        <w:t>.  JB seconded the motion.  No public comment.  Motion passed with a unanimous vote.</w:t>
      </w:r>
    </w:p>
    <w:p w14:paraId="0143622B" w14:textId="638C47F8" w:rsidR="00D10ADE" w:rsidRDefault="00D10ADE">
      <w:r w:rsidRPr="001D0B26">
        <w:rPr>
          <w:i/>
          <w:iCs/>
        </w:rPr>
        <w:lastRenderedPageBreak/>
        <w:t>Jon and Kinnel Steward (</w:t>
      </w:r>
      <w:r w:rsidR="001B1E0D" w:rsidRPr="001D0B26">
        <w:rPr>
          <w:i/>
          <w:iCs/>
        </w:rPr>
        <w:t>Front Porch)</w:t>
      </w:r>
      <w:r w:rsidR="001B1E0D">
        <w:t xml:space="preserve">:  </w:t>
      </w:r>
      <w:r w:rsidR="007A7FF2">
        <w:t xml:space="preserve">No approval is required </w:t>
      </w:r>
      <w:r w:rsidR="00B333A8">
        <w:t xml:space="preserve">because it is an opened porch.  </w:t>
      </w:r>
      <w:r w:rsidR="00474439">
        <w:t>The diagram</w:t>
      </w:r>
      <w:r w:rsidR="001D0B26">
        <w:t xml:space="preserve"> looked </w:t>
      </w:r>
      <w:r w:rsidR="007A72E8">
        <w:t>fine,</w:t>
      </w:r>
      <w:r w:rsidR="001D0B26">
        <w:t xml:space="preserve"> and the porch met the required setbacks.</w:t>
      </w:r>
    </w:p>
    <w:p w14:paraId="6557DEBE" w14:textId="541CA4D1" w:rsidR="00FD3C78" w:rsidRDefault="00FD3C78">
      <w:r w:rsidRPr="001D0B26">
        <w:rPr>
          <w:b/>
          <w:bCs/>
        </w:rPr>
        <w:t>Bids for Cleaning Water Storage Tank</w:t>
      </w:r>
      <w:r>
        <w:t xml:space="preserve">:  </w:t>
      </w:r>
      <w:r w:rsidR="009B3281">
        <w:t>Discussion occurred</w:t>
      </w:r>
      <w:r w:rsidR="001D0B26">
        <w:t xml:space="preserve"> regarding the </w:t>
      </w:r>
      <w:r w:rsidR="00411D12">
        <w:t>three</w:t>
      </w:r>
      <w:r w:rsidR="00074604">
        <w:t xml:space="preserve"> bids for the cleaning of the water tank.  </w:t>
      </w:r>
      <w:r w:rsidR="009B3281">
        <w:t>Matt made a motion</w:t>
      </w:r>
      <w:r w:rsidR="00074604">
        <w:t xml:space="preserve"> to approve Inland Marine to clean the water tank</w:t>
      </w:r>
      <w:r w:rsidR="009B3281">
        <w:t>.  Scott seconded</w:t>
      </w:r>
      <w:r w:rsidR="00074604">
        <w:t xml:space="preserve"> the motion</w:t>
      </w:r>
      <w:r w:rsidR="009B3281">
        <w:t>.  Motion passed with a unanimous vote.</w:t>
      </w:r>
    </w:p>
    <w:p w14:paraId="3557FE3E" w14:textId="2F53ED1F" w:rsidR="00074604" w:rsidRPr="00074604" w:rsidRDefault="00074604">
      <w:pPr>
        <w:rPr>
          <w:b/>
          <w:bCs/>
          <w:u w:val="single"/>
        </w:rPr>
      </w:pPr>
      <w:r w:rsidRPr="00074604">
        <w:rPr>
          <w:b/>
          <w:bCs/>
          <w:u w:val="single"/>
        </w:rPr>
        <w:t>UNFINISHED BUSINESS</w:t>
      </w:r>
    </w:p>
    <w:p w14:paraId="7C708535" w14:textId="1BEC3208" w:rsidR="009B3281" w:rsidRDefault="0035001E">
      <w:r w:rsidRPr="00895A41">
        <w:rPr>
          <w:b/>
          <w:bCs/>
        </w:rPr>
        <w:t>Bylaws</w:t>
      </w:r>
      <w:r w:rsidR="00074604" w:rsidRPr="00895A41">
        <w:rPr>
          <w:b/>
          <w:bCs/>
        </w:rPr>
        <w:t xml:space="preserve"> Update</w:t>
      </w:r>
      <w:r w:rsidR="00895A41">
        <w:t>:</w:t>
      </w:r>
      <w:r>
        <w:t xml:space="preserve"> </w:t>
      </w:r>
      <w:r w:rsidR="00495DC5">
        <w:t xml:space="preserve">Attorney Harshbarger </w:t>
      </w:r>
      <w:r w:rsidR="00074604">
        <w:t xml:space="preserve">provided the council with her </w:t>
      </w:r>
      <w:r w:rsidR="00050E5C">
        <w:t xml:space="preserve">comments on the bylaws.  </w:t>
      </w:r>
      <w:r w:rsidR="00474439">
        <w:t>The council</w:t>
      </w:r>
      <w:r w:rsidR="00050E5C">
        <w:t xml:space="preserve"> will review again for any additional changes.  Kristi requested that the time for items to be put on the agenda to be 2:00 instead of 3:00, change the agenda posted by the end of the </w:t>
      </w:r>
      <w:r w:rsidR="007A72E8">
        <w:t>workday</w:t>
      </w:r>
      <w:r w:rsidR="00050E5C">
        <w:t xml:space="preserve">, and </w:t>
      </w:r>
      <w:r w:rsidR="0022441F">
        <w:t>add</w:t>
      </w:r>
      <w:r w:rsidR="00050E5C">
        <w:t xml:space="preserve"> a </w:t>
      </w:r>
      <w:r w:rsidR="00727F56">
        <w:t>time limit in the bylaws for the public to speak.</w:t>
      </w:r>
    </w:p>
    <w:p w14:paraId="2A7846C1" w14:textId="185F046C" w:rsidR="0035001E" w:rsidRDefault="0035001E">
      <w:r w:rsidRPr="00727F56">
        <w:rPr>
          <w:b/>
          <w:bCs/>
        </w:rPr>
        <w:t>Sheriff’s Report</w:t>
      </w:r>
      <w:r>
        <w:t xml:space="preserve">:  </w:t>
      </w:r>
      <w:r w:rsidR="00727F56">
        <w:t>Deputy Sheriff provided a quick report to the council regarding activity</w:t>
      </w:r>
      <w:r w:rsidR="004C5571">
        <w:t xml:space="preserve"> in Twin Bridges for the past month.</w:t>
      </w:r>
    </w:p>
    <w:p w14:paraId="58F740E9" w14:textId="3C379950" w:rsidR="007E01A5" w:rsidRDefault="00DD43D0">
      <w:r w:rsidRPr="00895A41">
        <w:rPr>
          <w:b/>
          <w:bCs/>
        </w:rPr>
        <w:t>Madison County Planning Board</w:t>
      </w:r>
      <w:r w:rsidR="00895A41">
        <w:t xml:space="preserve">:  </w:t>
      </w:r>
      <w:r>
        <w:t xml:space="preserve"> No Report</w:t>
      </w:r>
      <w:r w:rsidR="00895A41">
        <w:t>.  The planning board’s agenda was provided to the council at a previous meeting.</w:t>
      </w:r>
    </w:p>
    <w:p w14:paraId="2A6CBF5F" w14:textId="1788C8EA" w:rsidR="00DD43D0" w:rsidRDefault="00895A41">
      <w:r w:rsidRPr="00895A41">
        <w:rPr>
          <w:b/>
          <w:bCs/>
        </w:rPr>
        <w:t>Library</w:t>
      </w:r>
      <w:r w:rsidR="00DD43D0" w:rsidRPr="00895A41">
        <w:rPr>
          <w:b/>
          <w:bCs/>
        </w:rPr>
        <w:t xml:space="preserve"> Director</w:t>
      </w:r>
      <w:r w:rsidRPr="00895A41">
        <w:rPr>
          <w:b/>
          <w:bCs/>
        </w:rPr>
        <w:t>’s</w:t>
      </w:r>
      <w:r w:rsidR="00DD43D0" w:rsidRPr="00895A41">
        <w:rPr>
          <w:b/>
          <w:bCs/>
        </w:rPr>
        <w:t xml:space="preserve"> Report</w:t>
      </w:r>
      <w:r>
        <w:t xml:space="preserve">:  </w:t>
      </w:r>
      <w:r w:rsidR="00DD43D0">
        <w:t xml:space="preserve"> Written Report</w:t>
      </w:r>
      <w:r>
        <w:t xml:space="preserve"> received.</w:t>
      </w:r>
    </w:p>
    <w:p w14:paraId="567A0736" w14:textId="4097109C" w:rsidR="00DD43D0" w:rsidRDefault="00DD43D0">
      <w:r w:rsidRPr="00895A41">
        <w:rPr>
          <w:b/>
          <w:bCs/>
        </w:rPr>
        <w:t>Fire Department’s Report</w:t>
      </w:r>
      <w:r w:rsidR="00895A41">
        <w:t xml:space="preserve">: </w:t>
      </w:r>
      <w:r>
        <w:t xml:space="preserve"> </w:t>
      </w:r>
      <w:r w:rsidR="00895A41">
        <w:t>Fire Chief Scott Holbrook reported that the</w:t>
      </w:r>
      <w:r w:rsidR="00495DC5">
        <w:t xml:space="preserve"> fire department has had calls this past month regarding wildland fire</w:t>
      </w:r>
      <w:r w:rsidR="00895A41">
        <w:t>s</w:t>
      </w:r>
      <w:r w:rsidR="00495DC5">
        <w:t xml:space="preserve"> and a structure call in Whitehall they assisted on.  </w:t>
      </w:r>
      <w:r w:rsidR="00895A41">
        <w:t xml:space="preserve">The fire in </w:t>
      </w:r>
      <w:r w:rsidR="00BB5661">
        <w:t xml:space="preserve">Silver Star </w:t>
      </w:r>
      <w:r w:rsidR="00C80B56">
        <w:t>was large</w:t>
      </w:r>
      <w:r w:rsidR="00A36343">
        <w:t xml:space="preserve">.  </w:t>
      </w:r>
    </w:p>
    <w:p w14:paraId="6C6E067A" w14:textId="2BD45F50" w:rsidR="00BD3A58" w:rsidRDefault="00C80B56">
      <w:r>
        <w:t>They b</w:t>
      </w:r>
      <w:r w:rsidR="00BD3A58">
        <w:t xml:space="preserve">roke one of their extraction tools in a vehicle accident.  They are looking </w:t>
      </w:r>
      <w:r>
        <w:t>for a</w:t>
      </w:r>
      <w:r w:rsidR="00BD3A58">
        <w:t xml:space="preserve"> replacement</w:t>
      </w:r>
      <w:r w:rsidR="00A07484">
        <w:t xml:space="preserve">.  </w:t>
      </w:r>
      <w:r w:rsidR="0022441F">
        <w:t>The cost</w:t>
      </w:r>
      <w:r>
        <w:t xml:space="preserve"> is approximately $45,000.</w:t>
      </w:r>
    </w:p>
    <w:p w14:paraId="35A67DC7" w14:textId="7234D82C" w:rsidR="008A2545" w:rsidRDefault="008A2545">
      <w:r>
        <w:t>This Sunday they are going to burn a house down as practice</w:t>
      </w:r>
      <w:r w:rsidR="00C80B56">
        <w:t xml:space="preserve">.  The house </w:t>
      </w:r>
      <w:r w:rsidR="00DD71E7">
        <w:t>is located</w:t>
      </w:r>
      <w:r>
        <w:t xml:space="preserve"> between Twin</w:t>
      </w:r>
      <w:r w:rsidR="00C80B56">
        <w:t xml:space="preserve"> Bridges</w:t>
      </w:r>
      <w:r>
        <w:t xml:space="preserve"> and Dillon.  </w:t>
      </w:r>
      <w:r w:rsidR="001A04CC">
        <w:t>Will be a joint training with Dillon.</w:t>
      </w:r>
    </w:p>
    <w:p w14:paraId="56028824" w14:textId="7E478191" w:rsidR="00BB5661" w:rsidRDefault="00BB5661">
      <w:r w:rsidRPr="00C80B56">
        <w:rPr>
          <w:b/>
          <w:bCs/>
        </w:rPr>
        <w:t>Attorney’s Report</w:t>
      </w:r>
      <w:r w:rsidR="00C80B56">
        <w:t xml:space="preserve">:  </w:t>
      </w:r>
      <w:r>
        <w:t xml:space="preserve"> Attorney provided the bylaws with her comments.</w:t>
      </w:r>
      <w:r w:rsidR="00C80B56">
        <w:t xml:space="preserve">  </w:t>
      </w:r>
      <w:r w:rsidR="00DD71E7">
        <w:t>Attorney Harshbarger</w:t>
      </w:r>
      <w:r w:rsidR="00C80B56">
        <w:t xml:space="preserve"> was unable to attend because she was in </w:t>
      </w:r>
      <w:r w:rsidR="00DD71E7">
        <w:t>mediation.</w:t>
      </w:r>
    </w:p>
    <w:p w14:paraId="36E34AB9" w14:textId="30A2DD70" w:rsidR="00BB5661" w:rsidRDefault="00BB5661">
      <w:r w:rsidRPr="00DD71E7">
        <w:rPr>
          <w:b/>
          <w:bCs/>
        </w:rPr>
        <w:t>Mayor’s Report</w:t>
      </w:r>
      <w:r w:rsidR="00C80B56">
        <w:t xml:space="preserve">:  </w:t>
      </w:r>
      <w:r>
        <w:t xml:space="preserve"> </w:t>
      </w:r>
      <w:r w:rsidR="00DD71E7">
        <w:t xml:space="preserve">The </w:t>
      </w:r>
      <w:r w:rsidR="001A04CC">
        <w:t xml:space="preserve">Summit </w:t>
      </w:r>
      <w:r w:rsidR="00DD71E7">
        <w:t xml:space="preserve">is </w:t>
      </w:r>
      <w:r w:rsidR="001A04CC">
        <w:t>coming up in Butte on May 31</w:t>
      </w:r>
      <w:r w:rsidR="001A04CC" w:rsidRPr="001A04CC">
        <w:rPr>
          <w:vertAlign w:val="superscript"/>
        </w:rPr>
        <w:t>st</w:t>
      </w:r>
      <w:r w:rsidR="00DD71E7">
        <w:t xml:space="preserve"> and she is registered to attend.  Mayor Hayes reported that she is w</w:t>
      </w:r>
      <w:r w:rsidR="00C760C4">
        <w:t>orking on the ADA Inventory</w:t>
      </w:r>
      <w:r w:rsidR="00DD71E7">
        <w:t xml:space="preserve"> which is part of the CDBG </w:t>
      </w:r>
      <w:r w:rsidR="00D910C3">
        <w:t>requirements</w:t>
      </w:r>
      <w:r w:rsidR="00C760C4">
        <w:t>.</w:t>
      </w:r>
      <w:r w:rsidR="00D910C3">
        <w:t xml:space="preserve">  She will work Rick to go through each of the buildings.</w:t>
      </w:r>
      <w:r w:rsidR="00C760C4">
        <w:t xml:space="preserve">  </w:t>
      </w:r>
    </w:p>
    <w:p w14:paraId="37F9811F" w14:textId="1B4E1F42" w:rsidR="000F6AEB" w:rsidRDefault="000F6AEB">
      <w:r w:rsidRPr="00D910C3">
        <w:rPr>
          <w:b/>
          <w:bCs/>
        </w:rPr>
        <w:t>Public Works Department</w:t>
      </w:r>
      <w:r>
        <w:t>:  Rick Zahn reported that he got the sidewalk completed this past week</w:t>
      </w:r>
      <w:r w:rsidR="00D87C40">
        <w:t xml:space="preserve"> in front of Stonefly Inn.  He has</w:t>
      </w:r>
      <w:r w:rsidR="00D910C3">
        <w:t xml:space="preserve"> also</w:t>
      </w:r>
      <w:r w:rsidR="00D87C40">
        <w:t xml:space="preserve"> completed the</w:t>
      </w:r>
      <w:r w:rsidR="00D910C3">
        <w:t xml:space="preserve"> installation of the first</w:t>
      </w:r>
      <w:r w:rsidR="00D87C40">
        <w:t xml:space="preserve"> 15 of the new meters</w:t>
      </w:r>
      <w:r w:rsidR="00CB55FF">
        <w:t xml:space="preserve">.  As soon as it </w:t>
      </w:r>
      <w:r w:rsidR="00D910C3">
        <w:t>rains,</w:t>
      </w:r>
      <w:r w:rsidR="00CB55FF">
        <w:t xml:space="preserve"> he will grade the streets.  </w:t>
      </w:r>
      <w:r w:rsidR="00E56C9C">
        <w:t>The other project that will be happening is Hutchinson’s tap for the water and sewer.  He will be doing that when David Banks gets ahold of him.</w:t>
      </w:r>
    </w:p>
    <w:p w14:paraId="663ACA0D" w14:textId="3839507A" w:rsidR="00AA70D8" w:rsidRDefault="00E56C9C">
      <w:r>
        <w:t>The r</w:t>
      </w:r>
      <w:r w:rsidR="00AA70D8">
        <w:t xml:space="preserve">est </w:t>
      </w:r>
      <w:r>
        <w:t>a</w:t>
      </w:r>
      <w:r w:rsidR="00AA70D8">
        <w:t>rea is open.  He is holding</w:t>
      </w:r>
      <w:r w:rsidR="003C0CF2">
        <w:t xml:space="preserve"> on </w:t>
      </w:r>
      <w:r>
        <w:t xml:space="preserve">opening </w:t>
      </w:r>
      <w:r w:rsidR="003C0CF2">
        <w:t xml:space="preserve">the bike camp until he </w:t>
      </w:r>
      <w:r w:rsidR="00404BA7">
        <w:t xml:space="preserve">starts to see </w:t>
      </w:r>
      <w:r w:rsidR="00D10495">
        <w:t>bicyclists</w:t>
      </w:r>
      <w:r w:rsidR="003C0CF2">
        <w:t xml:space="preserve"> come through.</w:t>
      </w:r>
    </w:p>
    <w:p w14:paraId="3F3E5861" w14:textId="7F8B1ADD" w:rsidR="000448A6" w:rsidRDefault="00E56C9C">
      <w:r>
        <w:t>Rick r</w:t>
      </w:r>
      <w:r w:rsidR="00B70C0D">
        <w:t>eceived a quote for a pump f</w:t>
      </w:r>
      <w:r w:rsidR="00166AEA">
        <w:t xml:space="preserve">rom Advanced </w:t>
      </w:r>
      <w:r>
        <w:t>P</w:t>
      </w:r>
      <w:r w:rsidR="00166AEA">
        <w:t>ump &amp; Equipment</w:t>
      </w:r>
      <w:r>
        <w:t xml:space="preserve"> (APE) for $9,910.38</w:t>
      </w:r>
      <w:r w:rsidR="00166AEA">
        <w:t xml:space="preserve">.  Nick Pettigrew took the information </w:t>
      </w:r>
      <w:r w:rsidR="00A738C8">
        <w:t>over to Mike West and he is</w:t>
      </w:r>
      <w:r>
        <w:t xml:space="preserve"> also</w:t>
      </w:r>
      <w:r w:rsidR="00A738C8">
        <w:t xml:space="preserve"> looking for a pump for </w:t>
      </w:r>
      <w:r>
        <w:t>the Town</w:t>
      </w:r>
      <w:r w:rsidR="00A738C8">
        <w:t xml:space="preserve">. The other bid </w:t>
      </w:r>
      <w:r>
        <w:t xml:space="preserve">that was received </w:t>
      </w:r>
      <w:r w:rsidR="00A738C8">
        <w:t>was over $10,000.</w:t>
      </w:r>
      <w:r w:rsidR="00FB776D">
        <w:t xml:space="preserve"> </w:t>
      </w:r>
      <w:r>
        <w:t xml:space="preserve">  </w:t>
      </w:r>
      <w:r w:rsidR="000448A6">
        <w:t>Discussion occurred regarding the pumps</w:t>
      </w:r>
      <w:r w:rsidR="00DA35D8">
        <w:t xml:space="preserve"> and status of </w:t>
      </w:r>
      <w:r w:rsidR="00625F22">
        <w:t xml:space="preserve">the </w:t>
      </w:r>
      <w:r w:rsidR="00DA35D8">
        <w:t>pump with Nash Electric</w:t>
      </w:r>
      <w:r w:rsidR="000448A6">
        <w:t>.</w:t>
      </w:r>
    </w:p>
    <w:p w14:paraId="37EC0284" w14:textId="49026510" w:rsidR="003C0CF2" w:rsidRDefault="003C0CF2">
      <w:r w:rsidRPr="00D10495">
        <w:rPr>
          <w:b/>
          <w:bCs/>
        </w:rPr>
        <w:t>Safety Report</w:t>
      </w:r>
      <w:r w:rsidR="00DA35D8">
        <w:t xml:space="preserve">:  </w:t>
      </w:r>
      <w:r>
        <w:t>No</w:t>
      </w:r>
      <w:r w:rsidR="00DA35D8">
        <w:t xml:space="preserve"> report</w:t>
      </w:r>
    </w:p>
    <w:p w14:paraId="7B2C7259" w14:textId="3B5FA8F2" w:rsidR="003C0CF2" w:rsidRDefault="003C0CF2">
      <w:r w:rsidRPr="00D10495">
        <w:rPr>
          <w:b/>
          <w:bCs/>
        </w:rPr>
        <w:t>Clerk’s Report</w:t>
      </w:r>
      <w:r w:rsidR="00D10495">
        <w:t xml:space="preserve">:  </w:t>
      </w:r>
      <w:r w:rsidR="002C09AE">
        <w:t xml:space="preserve">Solar Panels </w:t>
      </w:r>
      <w:r w:rsidR="007B3CAE">
        <w:t>–</w:t>
      </w:r>
      <w:r w:rsidR="002C09AE">
        <w:t xml:space="preserve"> </w:t>
      </w:r>
      <w:r w:rsidR="00D10495">
        <w:t xml:space="preserve">  Clerk Kristi Millhouse asked the council if solar panels on a roof needed a building application.  </w:t>
      </w:r>
      <w:proofErr w:type="gramStart"/>
      <w:r w:rsidR="00D10495">
        <w:t>No</w:t>
      </w:r>
      <w:proofErr w:type="gramEnd"/>
      <w:r w:rsidR="00625F22">
        <w:t xml:space="preserve"> they do not need an application for solar panels on the roof.</w:t>
      </w:r>
    </w:p>
    <w:p w14:paraId="6ED2CF63" w14:textId="1F8E1D28" w:rsidR="00D10495" w:rsidRDefault="0030076E">
      <w:r>
        <w:t xml:space="preserve">Quorums were discussed and </w:t>
      </w:r>
      <w:r w:rsidR="00D4193D">
        <w:t>emails</w:t>
      </w:r>
      <w:r>
        <w:t xml:space="preserve"> will start being sent so no responses can be made.  This is considered a quorum as is the group text messages.  </w:t>
      </w:r>
    </w:p>
    <w:p w14:paraId="71CAA52A" w14:textId="4F5ADE69" w:rsidR="00352EC6" w:rsidRDefault="00352EC6">
      <w:r>
        <w:t xml:space="preserve">Boards were discussed at the Clerk Institute last week and it is another policy that should be put in place.  It puts </w:t>
      </w:r>
      <w:r w:rsidR="00204B01">
        <w:t xml:space="preserve">procedures in place so all boards that operate under the Town operate the same.  </w:t>
      </w:r>
    </w:p>
    <w:p w14:paraId="1CA550BE" w14:textId="034C9E22" w:rsidR="009043AC" w:rsidRDefault="00E90B52">
      <w:r>
        <w:t xml:space="preserve">Kristi asked about a couple of the outstanding </w:t>
      </w:r>
      <w:r w:rsidR="00D4193D">
        <w:t>invoices</w:t>
      </w:r>
      <w:r>
        <w:t xml:space="preserve"> for individuals the Town has </w:t>
      </w:r>
      <w:r w:rsidR="00D4193D">
        <w:t xml:space="preserve">and how to </w:t>
      </w:r>
      <w:r w:rsidR="005407F8">
        <w:t>manage</w:t>
      </w:r>
      <w:r w:rsidR="00D4193D">
        <w:t xml:space="preserve"> them</w:t>
      </w:r>
      <w:r w:rsidR="00625F22">
        <w:t xml:space="preserve"> when they are not getting paid</w:t>
      </w:r>
      <w:r w:rsidR="00D4193D">
        <w:t xml:space="preserve">.  </w:t>
      </w:r>
      <w:r w:rsidR="009043AC">
        <w:t xml:space="preserve">An explanation </w:t>
      </w:r>
      <w:r w:rsidR="0022441F">
        <w:t>of</w:t>
      </w:r>
      <w:r w:rsidR="009043AC">
        <w:t xml:space="preserve"> one of the invoices was provided.  </w:t>
      </w:r>
    </w:p>
    <w:p w14:paraId="34377F4B" w14:textId="054FC884" w:rsidR="009043AC" w:rsidRDefault="009043AC">
      <w:r>
        <w:lastRenderedPageBreak/>
        <w:t xml:space="preserve">Everyone should have received a ballet in their mail for the voter review process.  The voter review happens every ten years and allows the public </w:t>
      </w:r>
      <w:r w:rsidR="007A72E8">
        <w:t>to vote</w:t>
      </w:r>
      <w:r w:rsidR="00A14D95">
        <w:t xml:space="preserve"> on whether they want the form of government reviewed.  They </w:t>
      </w:r>
      <w:r w:rsidR="005407F8">
        <w:t>cannot</w:t>
      </w:r>
      <w:r w:rsidR="00A14D95">
        <w:t xml:space="preserve"> come in</w:t>
      </w:r>
      <w:r w:rsidR="00625F22">
        <w:t xml:space="preserve"> and</w:t>
      </w:r>
      <w:r w:rsidR="00A14D95">
        <w:t xml:space="preserve"> change </w:t>
      </w:r>
      <w:r w:rsidR="00625F22">
        <w:t>things,</w:t>
      </w:r>
      <w:r w:rsidR="00A14D95">
        <w:t xml:space="preserve"> just review the form of government.  </w:t>
      </w:r>
    </w:p>
    <w:p w14:paraId="642DEA42" w14:textId="26FEBFB5" w:rsidR="008900FF" w:rsidRDefault="008900FF">
      <w:r>
        <w:t xml:space="preserve">The Town was approved for funding to have the </w:t>
      </w:r>
      <w:r w:rsidR="00625F22">
        <w:t xml:space="preserve">medical </w:t>
      </w:r>
      <w:r>
        <w:t xml:space="preserve">clinic </w:t>
      </w:r>
      <w:r w:rsidR="007A72E8">
        <w:t>stud</w:t>
      </w:r>
      <w:r w:rsidR="00625F22">
        <w:t>ied</w:t>
      </w:r>
      <w:r>
        <w:t xml:space="preserve"> for asbestos and there should be money to help with the asbestos clean up.</w:t>
      </w:r>
    </w:p>
    <w:p w14:paraId="7D94EFCF" w14:textId="47D86B58" w:rsidR="00B31167" w:rsidRDefault="00B31167">
      <w:r>
        <w:t>Wastewater PER Work session needs to be set up.  We are looking at June 18</w:t>
      </w:r>
      <w:r w:rsidRPr="00B31167">
        <w:rPr>
          <w:vertAlign w:val="superscript"/>
        </w:rPr>
        <w:t>th</w:t>
      </w:r>
      <w:r>
        <w:t xml:space="preserve"> at 7:00 pm.  </w:t>
      </w:r>
      <w:r w:rsidR="007A72E8">
        <w:t>The council</w:t>
      </w:r>
      <w:r w:rsidR="00B857E1">
        <w:t xml:space="preserve"> will double check their calendars.  </w:t>
      </w:r>
    </w:p>
    <w:p w14:paraId="316CD3D8" w14:textId="21DFBAB7" w:rsidR="00B857E1" w:rsidRDefault="00B857E1">
      <w:r>
        <w:t>October 2</w:t>
      </w:r>
      <w:r w:rsidR="000F4220" w:rsidRPr="000F4220">
        <w:rPr>
          <w:vertAlign w:val="superscript"/>
        </w:rPr>
        <w:t>nd</w:t>
      </w:r>
      <w:r w:rsidR="000F4220">
        <w:t xml:space="preserve"> </w:t>
      </w:r>
      <w:r>
        <w:t>to 4</w:t>
      </w:r>
      <w:r w:rsidR="000F4220" w:rsidRPr="000F4220">
        <w:rPr>
          <w:vertAlign w:val="superscript"/>
        </w:rPr>
        <w:t>th</w:t>
      </w:r>
      <w:r w:rsidR="000F4220">
        <w:t xml:space="preserve"> </w:t>
      </w:r>
      <w:r>
        <w:t xml:space="preserve">is the Montana League of Cities and Towns Conference which will be held in West Yellowstone.  Is anyone interested in </w:t>
      </w:r>
      <w:r w:rsidR="007A72E8">
        <w:t>attending?</w:t>
      </w:r>
      <w:r>
        <w:t xml:space="preserve">  Kristi will reserve </w:t>
      </w:r>
      <w:r w:rsidR="000F4220">
        <w:t xml:space="preserve">extra rooms and then cancel if we do not need them.  </w:t>
      </w:r>
    </w:p>
    <w:p w14:paraId="6D93A0A9" w14:textId="44BAE5FA" w:rsidR="007B3CAE" w:rsidRDefault="007B3CAE">
      <w:r w:rsidRPr="000F4220">
        <w:rPr>
          <w:b/>
          <w:bCs/>
        </w:rPr>
        <w:t>Consent Agenda</w:t>
      </w:r>
      <w:r>
        <w:t xml:space="preserve">:  </w:t>
      </w:r>
      <w:r w:rsidR="001E0DA5">
        <w:t xml:space="preserve">Matt made a motion to approve the consent agenda.  </w:t>
      </w:r>
      <w:r w:rsidR="00667FA7">
        <w:t>JB seconded the motion.  Motion passed with a unanimous view.</w:t>
      </w:r>
    </w:p>
    <w:p w14:paraId="08D2421A" w14:textId="14D41AD0" w:rsidR="007B3CAE" w:rsidRDefault="007B3CAE">
      <w:r w:rsidRPr="000F4220">
        <w:rPr>
          <w:b/>
          <w:bCs/>
        </w:rPr>
        <w:t>Council Review</w:t>
      </w:r>
      <w:r>
        <w:t>:</w:t>
      </w:r>
      <w:r w:rsidR="00667FA7">
        <w:t xml:space="preserve">  Matt </w:t>
      </w:r>
      <w:r w:rsidR="005A748A">
        <w:t xml:space="preserve">Greemore spoke with Dan McCauley last week about a letter of support for the tank </w:t>
      </w:r>
      <w:r w:rsidR="005407F8">
        <w:t>from the school</w:t>
      </w:r>
      <w:r w:rsidR="00B919C2">
        <w:t>.</w:t>
      </w:r>
      <w:r w:rsidR="000F4220">
        <w:t xml:space="preserve">  He had contacted the </w:t>
      </w:r>
      <w:r w:rsidR="007A72E8">
        <w:t>superintendent,</w:t>
      </w:r>
      <w:r w:rsidR="000F4220">
        <w:t xml:space="preserve"> but the superintendent of the school </w:t>
      </w:r>
      <w:r w:rsidR="005A748A">
        <w:t>ha</w:t>
      </w:r>
      <w:r w:rsidR="005407F8">
        <w:t>s resigned from the school.</w:t>
      </w:r>
      <w:r w:rsidR="000F4220">
        <w:t xml:space="preserve">  Matt has reached out to Jamie Wood and Steve </w:t>
      </w:r>
      <w:r w:rsidR="007A72E8">
        <w:t>Janzen</w:t>
      </w:r>
      <w:r w:rsidR="005407F8">
        <w:t xml:space="preserve"> (School Board members)</w:t>
      </w:r>
      <w:r w:rsidR="007A72E8">
        <w:t>,</w:t>
      </w:r>
      <w:r w:rsidR="000F4220">
        <w:t xml:space="preserve"> and they are working on the letter of support for the water tank project.</w:t>
      </w:r>
    </w:p>
    <w:p w14:paraId="1E0F6DA8" w14:textId="1BC5E56D" w:rsidR="00B919C2" w:rsidRDefault="00530A47">
      <w:r>
        <w:t>Great West Engineering update</w:t>
      </w:r>
      <w:r w:rsidR="00520FF3">
        <w:t xml:space="preserve"> – Kristi told the council that the </w:t>
      </w:r>
      <w:r w:rsidR="005407F8">
        <w:t xml:space="preserve">phase I </w:t>
      </w:r>
      <w:r w:rsidR="00520FF3">
        <w:t xml:space="preserve">water project is still sitting in DEQ for review.  DEQ is taking a while to get through things.  </w:t>
      </w:r>
      <w:r>
        <w:t xml:space="preserve"> </w:t>
      </w:r>
      <w:r w:rsidR="005407F8">
        <w:t xml:space="preserve">The RRGL funding app for the new water tank has been submitted and the MCEP will </w:t>
      </w:r>
      <w:r w:rsidR="00A04451">
        <w:t>be submitted at the end of</w:t>
      </w:r>
      <w:r w:rsidR="005407F8">
        <w:t xml:space="preserve"> this week.</w:t>
      </w:r>
    </w:p>
    <w:p w14:paraId="385D716F" w14:textId="1A0B960D" w:rsidR="007B3CAE" w:rsidRDefault="007B3CAE">
      <w:r w:rsidRPr="009E482C">
        <w:rPr>
          <w:b/>
          <w:bCs/>
        </w:rPr>
        <w:t>Adjournment</w:t>
      </w:r>
      <w:r>
        <w:t>:</w:t>
      </w:r>
      <w:r w:rsidR="00341B0A">
        <w:t xml:space="preserve"> </w:t>
      </w:r>
      <w:r w:rsidR="00520FF3">
        <w:t xml:space="preserve">  Matt made a m</w:t>
      </w:r>
      <w:r w:rsidR="00CA7A78">
        <w:t>otion to adjourn</w:t>
      </w:r>
      <w:r w:rsidR="00520FF3">
        <w:t xml:space="preserve"> the meeting at 9:00 pm.  Scott seconded the motion.  Motion passed with a unanimous vote.  </w:t>
      </w:r>
    </w:p>
    <w:p w14:paraId="2227DFAB" w14:textId="77777777" w:rsidR="00A42EEB" w:rsidRDefault="00A42EEB"/>
    <w:p w14:paraId="4ABD5878" w14:textId="1E414953" w:rsidR="00A42EEB" w:rsidRDefault="00A42EEB">
      <w:r>
        <w:t>ATTEST:</w:t>
      </w:r>
    </w:p>
    <w:p w14:paraId="1AB9AD7D" w14:textId="77777777" w:rsidR="00A42EEB" w:rsidRDefault="00A42EEB"/>
    <w:p w14:paraId="4616029E" w14:textId="7A0E87B3" w:rsidR="00A42EEB" w:rsidRDefault="00A42EEB">
      <w:r>
        <w:t>________________________________________</w:t>
      </w:r>
      <w:r>
        <w:tab/>
        <w:t>_____________________________________</w:t>
      </w:r>
    </w:p>
    <w:p w14:paraId="2B008306" w14:textId="41B396AA" w:rsidR="00A42EEB" w:rsidRDefault="00A42EEB">
      <w:r>
        <w:t>Kristi Millhouse, Clerk/Treasurer</w:t>
      </w:r>
      <w:r>
        <w:tab/>
      </w:r>
      <w:r>
        <w:tab/>
      </w:r>
      <w:r>
        <w:tab/>
        <w:t>Patricia Hayes, Mayor</w:t>
      </w:r>
    </w:p>
    <w:sectPr w:rsidR="00A42EEB" w:rsidSect="00570C3F">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0D566" w14:textId="77777777" w:rsidR="00796480" w:rsidRDefault="00796480" w:rsidP="00A42EEB">
      <w:pPr>
        <w:spacing w:after="0" w:line="240" w:lineRule="auto"/>
      </w:pPr>
      <w:r>
        <w:separator/>
      </w:r>
    </w:p>
  </w:endnote>
  <w:endnote w:type="continuationSeparator" w:id="0">
    <w:p w14:paraId="7201755A" w14:textId="77777777" w:rsidR="00796480" w:rsidRDefault="00796480" w:rsidP="00A4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530514"/>
      <w:docPartObj>
        <w:docPartGallery w:val="Page Numbers (Bottom of Page)"/>
        <w:docPartUnique/>
      </w:docPartObj>
    </w:sdtPr>
    <w:sdtContent>
      <w:sdt>
        <w:sdtPr>
          <w:id w:val="-1769616900"/>
          <w:docPartObj>
            <w:docPartGallery w:val="Page Numbers (Top of Page)"/>
            <w:docPartUnique/>
          </w:docPartObj>
        </w:sdtPr>
        <w:sdtContent>
          <w:p w14:paraId="585F8F7D" w14:textId="1468549D" w:rsidR="00A42EEB" w:rsidRDefault="004C75FF">
            <w:pPr>
              <w:pStyle w:val="Footer"/>
              <w:jc w:val="right"/>
            </w:pPr>
            <w:r>
              <w:t>May 14, 2024, Regular Council Meeting</w:t>
            </w:r>
            <w:r>
              <w:tab/>
            </w:r>
            <w:r>
              <w:tab/>
            </w:r>
            <w:r w:rsidR="00A42EEB">
              <w:t xml:space="preserve">Page </w:t>
            </w:r>
            <w:r w:rsidR="00A42EEB">
              <w:rPr>
                <w:b/>
                <w:bCs/>
                <w:sz w:val="24"/>
                <w:szCs w:val="24"/>
              </w:rPr>
              <w:fldChar w:fldCharType="begin"/>
            </w:r>
            <w:r w:rsidR="00A42EEB">
              <w:rPr>
                <w:b/>
                <w:bCs/>
              </w:rPr>
              <w:instrText xml:space="preserve"> PAGE </w:instrText>
            </w:r>
            <w:r w:rsidR="00A42EEB">
              <w:rPr>
                <w:b/>
                <w:bCs/>
                <w:sz w:val="24"/>
                <w:szCs w:val="24"/>
              </w:rPr>
              <w:fldChar w:fldCharType="separate"/>
            </w:r>
            <w:r w:rsidR="00A42EEB">
              <w:rPr>
                <w:b/>
                <w:bCs/>
                <w:noProof/>
              </w:rPr>
              <w:t>2</w:t>
            </w:r>
            <w:r w:rsidR="00A42EEB">
              <w:rPr>
                <w:b/>
                <w:bCs/>
                <w:sz w:val="24"/>
                <w:szCs w:val="24"/>
              </w:rPr>
              <w:fldChar w:fldCharType="end"/>
            </w:r>
            <w:r w:rsidR="00A42EEB">
              <w:t xml:space="preserve"> of </w:t>
            </w:r>
            <w:r w:rsidR="00A42EEB">
              <w:rPr>
                <w:b/>
                <w:bCs/>
                <w:sz w:val="24"/>
                <w:szCs w:val="24"/>
              </w:rPr>
              <w:fldChar w:fldCharType="begin"/>
            </w:r>
            <w:r w:rsidR="00A42EEB">
              <w:rPr>
                <w:b/>
                <w:bCs/>
              </w:rPr>
              <w:instrText xml:space="preserve"> NUMPAGES  </w:instrText>
            </w:r>
            <w:r w:rsidR="00A42EEB">
              <w:rPr>
                <w:b/>
                <w:bCs/>
                <w:sz w:val="24"/>
                <w:szCs w:val="24"/>
              </w:rPr>
              <w:fldChar w:fldCharType="separate"/>
            </w:r>
            <w:r w:rsidR="00A42EEB">
              <w:rPr>
                <w:b/>
                <w:bCs/>
                <w:noProof/>
              </w:rPr>
              <w:t>2</w:t>
            </w:r>
            <w:r w:rsidR="00A42EEB">
              <w:rPr>
                <w:b/>
                <w:bCs/>
                <w:sz w:val="24"/>
                <w:szCs w:val="24"/>
              </w:rPr>
              <w:fldChar w:fldCharType="end"/>
            </w:r>
          </w:p>
        </w:sdtContent>
      </w:sdt>
    </w:sdtContent>
  </w:sdt>
  <w:p w14:paraId="7D940AB2" w14:textId="77777777" w:rsidR="00A42EEB" w:rsidRDefault="00A42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11FD6" w14:textId="77777777" w:rsidR="00796480" w:rsidRDefault="00796480" w:rsidP="00A42EEB">
      <w:pPr>
        <w:spacing w:after="0" w:line="240" w:lineRule="auto"/>
      </w:pPr>
      <w:r>
        <w:separator/>
      </w:r>
    </w:p>
  </w:footnote>
  <w:footnote w:type="continuationSeparator" w:id="0">
    <w:p w14:paraId="0DD32A8C" w14:textId="77777777" w:rsidR="00796480" w:rsidRDefault="00796480" w:rsidP="00A42E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7F"/>
    <w:rsid w:val="00014D22"/>
    <w:rsid w:val="0002437F"/>
    <w:rsid w:val="000448A6"/>
    <w:rsid w:val="00050E5C"/>
    <w:rsid w:val="00064455"/>
    <w:rsid w:val="00074604"/>
    <w:rsid w:val="000B14F2"/>
    <w:rsid w:val="000E2F46"/>
    <w:rsid w:val="000F4220"/>
    <w:rsid w:val="000F6AEB"/>
    <w:rsid w:val="00112CCB"/>
    <w:rsid w:val="00114FFA"/>
    <w:rsid w:val="00122592"/>
    <w:rsid w:val="00125AC3"/>
    <w:rsid w:val="001306A8"/>
    <w:rsid w:val="00136E38"/>
    <w:rsid w:val="00161F44"/>
    <w:rsid w:val="00166AEA"/>
    <w:rsid w:val="0017109A"/>
    <w:rsid w:val="001A04CC"/>
    <w:rsid w:val="001B1E0D"/>
    <w:rsid w:val="001D0B26"/>
    <w:rsid w:val="001E0DA5"/>
    <w:rsid w:val="001F5B44"/>
    <w:rsid w:val="00204B01"/>
    <w:rsid w:val="0021231B"/>
    <w:rsid w:val="0022441F"/>
    <w:rsid w:val="00234FF4"/>
    <w:rsid w:val="00236098"/>
    <w:rsid w:val="0028381D"/>
    <w:rsid w:val="002C09AE"/>
    <w:rsid w:val="003000B3"/>
    <w:rsid w:val="0030076E"/>
    <w:rsid w:val="00341B0A"/>
    <w:rsid w:val="0035001E"/>
    <w:rsid w:val="00352EC6"/>
    <w:rsid w:val="003530A0"/>
    <w:rsid w:val="003604ED"/>
    <w:rsid w:val="00365B80"/>
    <w:rsid w:val="00372608"/>
    <w:rsid w:val="003834DD"/>
    <w:rsid w:val="003A166E"/>
    <w:rsid w:val="003C0CF2"/>
    <w:rsid w:val="003F6C04"/>
    <w:rsid w:val="00404BA7"/>
    <w:rsid w:val="00411D12"/>
    <w:rsid w:val="00414565"/>
    <w:rsid w:val="00445C2D"/>
    <w:rsid w:val="004622F6"/>
    <w:rsid w:val="00474439"/>
    <w:rsid w:val="00484389"/>
    <w:rsid w:val="00495DC5"/>
    <w:rsid w:val="004C5571"/>
    <w:rsid w:val="004C75FF"/>
    <w:rsid w:val="004D6259"/>
    <w:rsid w:val="005203F1"/>
    <w:rsid w:val="00520FF3"/>
    <w:rsid w:val="00530A47"/>
    <w:rsid w:val="005407F8"/>
    <w:rsid w:val="00570C3F"/>
    <w:rsid w:val="005754E4"/>
    <w:rsid w:val="005A748A"/>
    <w:rsid w:val="005C5A74"/>
    <w:rsid w:val="005E6CDC"/>
    <w:rsid w:val="00606940"/>
    <w:rsid w:val="00625F22"/>
    <w:rsid w:val="00667FA7"/>
    <w:rsid w:val="00686453"/>
    <w:rsid w:val="00693415"/>
    <w:rsid w:val="006B1AA2"/>
    <w:rsid w:val="006B7855"/>
    <w:rsid w:val="007003B7"/>
    <w:rsid w:val="00727F56"/>
    <w:rsid w:val="00731D20"/>
    <w:rsid w:val="00766E47"/>
    <w:rsid w:val="00791078"/>
    <w:rsid w:val="00796480"/>
    <w:rsid w:val="007A72E8"/>
    <w:rsid w:val="007A7FF2"/>
    <w:rsid w:val="007B3CAE"/>
    <w:rsid w:val="007E01A5"/>
    <w:rsid w:val="00840B6B"/>
    <w:rsid w:val="00886400"/>
    <w:rsid w:val="008900FF"/>
    <w:rsid w:val="00895A41"/>
    <w:rsid w:val="008A2545"/>
    <w:rsid w:val="008B5344"/>
    <w:rsid w:val="008B697A"/>
    <w:rsid w:val="009043AC"/>
    <w:rsid w:val="00904618"/>
    <w:rsid w:val="00916DC0"/>
    <w:rsid w:val="009230F1"/>
    <w:rsid w:val="009341A7"/>
    <w:rsid w:val="00946507"/>
    <w:rsid w:val="009B3281"/>
    <w:rsid w:val="009E482C"/>
    <w:rsid w:val="00A04451"/>
    <w:rsid w:val="00A044DA"/>
    <w:rsid w:val="00A07484"/>
    <w:rsid w:val="00A14D95"/>
    <w:rsid w:val="00A36343"/>
    <w:rsid w:val="00A42EEB"/>
    <w:rsid w:val="00A51E5D"/>
    <w:rsid w:val="00A61F12"/>
    <w:rsid w:val="00A738C8"/>
    <w:rsid w:val="00A761E6"/>
    <w:rsid w:val="00A84B9C"/>
    <w:rsid w:val="00AA70D8"/>
    <w:rsid w:val="00AC5C7F"/>
    <w:rsid w:val="00AC7396"/>
    <w:rsid w:val="00B13B9A"/>
    <w:rsid w:val="00B31167"/>
    <w:rsid w:val="00B333A8"/>
    <w:rsid w:val="00B70C0D"/>
    <w:rsid w:val="00B8054F"/>
    <w:rsid w:val="00B857E1"/>
    <w:rsid w:val="00B919C2"/>
    <w:rsid w:val="00BB5661"/>
    <w:rsid w:val="00BD3A58"/>
    <w:rsid w:val="00C54D41"/>
    <w:rsid w:val="00C760C4"/>
    <w:rsid w:val="00C80B56"/>
    <w:rsid w:val="00CA7A78"/>
    <w:rsid w:val="00CB55FF"/>
    <w:rsid w:val="00CD2CE7"/>
    <w:rsid w:val="00CE2842"/>
    <w:rsid w:val="00CE4C15"/>
    <w:rsid w:val="00D03FB4"/>
    <w:rsid w:val="00D10495"/>
    <w:rsid w:val="00D10ADE"/>
    <w:rsid w:val="00D4193D"/>
    <w:rsid w:val="00D87C40"/>
    <w:rsid w:val="00D910C3"/>
    <w:rsid w:val="00DA35D8"/>
    <w:rsid w:val="00DD43D0"/>
    <w:rsid w:val="00DD71E7"/>
    <w:rsid w:val="00DF4CC1"/>
    <w:rsid w:val="00E04E13"/>
    <w:rsid w:val="00E25BD2"/>
    <w:rsid w:val="00E41200"/>
    <w:rsid w:val="00E502D9"/>
    <w:rsid w:val="00E50F10"/>
    <w:rsid w:val="00E56C9C"/>
    <w:rsid w:val="00E723C8"/>
    <w:rsid w:val="00E90B52"/>
    <w:rsid w:val="00EE411C"/>
    <w:rsid w:val="00F2043D"/>
    <w:rsid w:val="00F51C22"/>
    <w:rsid w:val="00F62FB2"/>
    <w:rsid w:val="00FB776D"/>
    <w:rsid w:val="00FD3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D1AC"/>
  <w15:chartTrackingRefBased/>
  <w15:docId w15:val="{E4766CFD-04B3-4ADB-BEF7-88FB9AD4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EEB"/>
  </w:style>
  <w:style w:type="paragraph" w:styleId="Footer">
    <w:name w:val="footer"/>
    <w:basedOn w:val="Normal"/>
    <w:link w:val="FooterChar"/>
    <w:uiPriority w:val="99"/>
    <w:unhideWhenUsed/>
    <w:rsid w:val="00A42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Twin Bridges</dc:creator>
  <cp:keywords/>
  <dc:description/>
  <cp:lastModifiedBy>Town of Twin Bridges</cp:lastModifiedBy>
  <cp:revision>35</cp:revision>
  <cp:lastPrinted>2024-06-27T17:54:00Z</cp:lastPrinted>
  <dcterms:created xsi:type="dcterms:W3CDTF">2024-05-15T15:39:00Z</dcterms:created>
  <dcterms:modified xsi:type="dcterms:W3CDTF">2024-06-27T17:54:00Z</dcterms:modified>
</cp:coreProperties>
</file>